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85EB" w14:textId="77777777" w:rsidR="00F777A3" w:rsidRDefault="00F777A3" w:rsidP="00F777A3">
      <w:pPr>
        <w:shd w:val="clear" w:color="auto" w:fill="A0C7C5" w:themeFill="accent6" w:themeFillTint="99"/>
        <w:spacing w:before="60" w:after="60" w:line="360" w:lineRule="auto"/>
        <w:jc w:val="center"/>
        <w:rPr>
          <w:b/>
          <w:color w:val="FFFFFF"/>
          <w:sz w:val="20"/>
          <w:szCs w:val="20"/>
        </w:rPr>
      </w:pPr>
    </w:p>
    <w:p w14:paraId="2B87B8C3" w14:textId="431D1EC7" w:rsidR="00F777A3" w:rsidRPr="00F777A3" w:rsidRDefault="00F777A3" w:rsidP="00F777A3">
      <w:pPr>
        <w:shd w:val="clear" w:color="auto" w:fill="A0C7C5" w:themeFill="accent6" w:themeFillTint="99"/>
        <w:spacing w:before="60" w:after="60" w:line="360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80"/>
          <w:szCs w:val="80"/>
        </w:rPr>
        <w:t>RAPPORT FINANCIER</w:t>
      </w:r>
    </w:p>
    <w:p w14:paraId="6E15ACBE" w14:textId="5090E770" w:rsidR="00D7353A" w:rsidRDefault="00D7353A" w:rsidP="00754CB8">
      <w:pPr>
        <w:rPr>
          <w:b/>
          <w:sz w:val="24"/>
          <w:szCs w:val="24"/>
        </w:rPr>
      </w:pPr>
    </w:p>
    <w:p w14:paraId="620B9B9C" w14:textId="725DAD66" w:rsidR="00D7353A" w:rsidRDefault="00D7353A" w:rsidP="00754CB8">
      <w:pPr>
        <w:rPr>
          <w:b/>
          <w:sz w:val="24"/>
          <w:szCs w:val="24"/>
        </w:rPr>
      </w:pPr>
    </w:p>
    <w:p w14:paraId="0ED21A51" w14:textId="77777777" w:rsidR="00D7353A" w:rsidRDefault="00D7353A" w:rsidP="00754CB8">
      <w:pPr>
        <w:rPr>
          <w:b/>
          <w:sz w:val="24"/>
          <w:szCs w:val="24"/>
        </w:rPr>
      </w:pPr>
    </w:p>
    <w:p w14:paraId="1124D029" w14:textId="4C5269F1" w:rsidR="00F777A3" w:rsidRPr="00D7353A" w:rsidRDefault="00F777A3" w:rsidP="00754CB8">
      <w:pPr>
        <w:rPr>
          <w:b/>
          <w:sz w:val="28"/>
          <w:szCs w:val="28"/>
        </w:rPr>
      </w:pPr>
    </w:p>
    <w:p w14:paraId="4899576F" w14:textId="0BE7D3D5" w:rsidR="00F777A3" w:rsidRPr="00D7353A" w:rsidRDefault="00F344B9" w:rsidP="00F344B9">
      <w:pPr>
        <w:pStyle w:val="Standard"/>
        <w:jc w:val="both"/>
        <w:rPr>
          <w:sz w:val="28"/>
          <w:szCs w:val="28"/>
        </w:rPr>
      </w:pPr>
      <w:r w:rsidRPr="00D7353A">
        <w:rPr>
          <w:color w:val="FF0000"/>
          <w:sz w:val="28"/>
          <w:szCs w:val="28"/>
        </w:rPr>
        <w:tab/>
      </w:r>
      <w:r w:rsidRPr="00D7353A">
        <w:rPr>
          <w:sz w:val="28"/>
          <w:szCs w:val="28"/>
        </w:rPr>
        <w:t>Après une année 2019 excédentaire à hauteur de 17 407€, l’année 2020 s’est soldée également par un excédent de 8 434€ malgré une situation exceptionnelle.</w:t>
      </w:r>
    </w:p>
    <w:p w14:paraId="57B648C7" w14:textId="77777777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</w:p>
    <w:p w14:paraId="484D1EA4" w14:textId="1046B33A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  <w:r w:rsidRPr="00D7353A">
        <w:rPr>
          <w:sz w:val="28"/>
          <w:szCs w:val="28"/>
        </w:rPr>
        <w:tab/>
        <w:t>La réalisation du programme source et divers travaux ont pu être effectué</w:t>
      </w:r>
      <w:r w:rsidR="00D7353A" w:rsidRPr="00D7353A">
        <w:rPr>
          <w:sz w:val="28"/>
          <w:szCs w:val="28"/>
        </w:rPr>
        <w:t>s</w:t>
      </w:r>
      <w:r w:rsidRPr="00D7353A">
        <w:rPr>
          <w:sz w:val="28"/>
          <w:szCs w:val="28"/>
        </w:rPr>
        <w:t xml:space="preserve"> malgré la mise au chômage partiel de nos salariés durant le confinement.</w:t>
      </w:r>
    </w:p>
    <w:p w14:paraId="77A3368E" w14:textId="77777777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</w:p>
    <w:p w14:paraId="487997B9" w14:textId="0BD97734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  <w:r w:rsidRPr="00D7353A">
        <w:rPr>
          <w:sz w:val="28"/>
          <w:szCs w:val="28"/>
        </w:rPr>
        <w:tab/>
        <w:t>Le total des produits 2020 s’est élevé à la somme de 136 318€ contre 151 087€ en 2019, soit une baisse de 14 318€ (baisse significative des activités animations, perte de la subvention emploi aidé, des produits divers).</w:t>
      </w:r>
    </w:p>
    <w:p w14:paraId="30BEACEE" w14:textId="4B70E8C9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  <w:r w:rsidRPr="00D7353A">
        <w:rPr>
          <w:sz w:val="28"/>
          <w:szCs w:val="28"/>
        </w:rPr>
        <w:tab/>
      </w:r>
    </w:p>
    <w:p w14:paraId="459F42F5" w14:textId="46EBB636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  <w:r w:rsidRPr="00D7353A">
        <w:rPr>
          <w:sz w:val="28"/>
          <w:szCs w:val="28"/>
        </w:rPr>
        <w:tab/>
        <w:t>Les charges se montent à 128 335€ en baisse de 5 345€ par rapport à 2019.</w:t>
      </w:r>
    </w:p>
    <w:p w14:paraId="5BBA0F9B" w14:textId="0BF58CEC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</w:p>
    <w:p w14:paraId="662BE484" w14:textId="6F7BC8D2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  <w:r w:rsidRPr="00D7353A">
        <w:rPr>
          <w:sz w:val="28"/>
          <w:szCs w:val="28"/>
        </w:rPr>
        <w:tab/>
        <w:t>La trésorerie de l’association s’élève à 121 445€, somme suffisante pour honorer l’ensemble des échéances de l’AAPPMA.</w:t>
      </w:r>
    </w:p>
    <w:p w14:paraId="7AD4025E" w14:textId="326BC783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</w:p>
    <w:p w14:paraId="6BD1ADB3" w14:textId="141C5ACA" w:rsidR="00F344B9" w:rsidRPr="00D7353A" w:rsidRDefault="00F344B9" w:rsidP="00F344B9">
      <w:pPr>
        <w:pStyle w:val="Standard"/>
        <w:jc w:val="both"/>
        <w:rPr>
          <w:sz w:val="28"/>
          <w:szCs w:val="28"/>
        </w:rPr>
      </w:pPr>
      <w:r w:rsidRPr="00D7353A">
        <w:rPr>
          <w:sz w:val="28"/>
          <w:szCs w:val="28"/>
        </w:rPr>
        <w:tab/>
      </w:r>
      <w:r w:rsidR="00D7353A" w:rsidRPr="00D7353A">
        <w:rPr>
          <w:sz w:val="28"/>
          <w:szCs w:val="28"/>
        </w:rPr>
        <w:t>L’AAPPMA dispose de 151 847 en capitaux propres.</w:t>
      </w:r>
    </w:p>
    <w:p w14:paraId="1ED3B666" w14:textId="3B0937AE" w:rsidR="00D7353A" w:rsidRPr="00D7353A" w:rsidRDefault="00D7353A" w:rsidP="00F344B9">
      <w:pPr>
        <w:pStyle w:val="Standard"/>
        <w:jc w:val="both"/>
        <w:rPr>
          <w:sz w:val="28"/>
          <w:szCs w:val="28"/>
        </w:rPr>
      </w:pPr>
    </w:p>
    <w:p w14:paraId="6BA9D2C5" w14:textId="6D07B11F" w:rsidR="00D7353A" w:rsidRPr="00D7353A" w:rsidRDefault="00D7353A" w:rsidP="00F344B9">
      <w:pPr>
        <w:pStyle w:val="Standard"/>
        <w:jc w:val="both"/>
        <w:rPr>
          <w:sz w:val="28"/>
          <w:szCs w:val="28"/>
        </w:rPr>
      </w:pPr>
    </w:p>
    <w:p w14:paraId="5B22DF48" w14:textId="63DCB215" w:rsidR="00D7353A" w:rsidRPr="00D7353A" w:rsidRDefault="00D7353A" w:rsidP="00F344B9">
      <w:pPr>
        <w:pStyle w:val="Standard"/>
        <w:jc w:val="both"/>
        <w:rPr>
          <w:sz w:val="28"/>
          <w:szCs w:val="28"/>
        </w:rPr>
      </w:pPr>
      <w:r w:rsidRPr="00D7353A">
        <w:rPr>
          <w:sz w:val="28"/>
          <w:szCs w:val="28"/>
        </w:rPr>
        <w:tab/>
      </w:r>
    </w:p>
    <w:p w14:paraId="3DBC0D7F" w14:textId="77777777" w:rsidR="00F777A3" w:rsidRPr="00D7353A" w:rsidRDefault="00F777A3" w:rsidP="00F777A3">
      <w:pPr>
        <w:pStyle w:val="Standard"/>
        <w:jc w:val="both"/>
        <w:rPr>
          <w:sz w:val="28"/>
          <w:szCs w:val="28"/>
        </w:rPr>
      </w:pPr>
    </w:p>
    <w:p w14:paraId="725EA89C" w14:textId="77777777" w:rsidR="00F777A3" w:rsidRPr="00D7353A" w:rsidRDefault="00F777A3" w:rsidP="00F777A3">
      <w:pPr>
        <w:pStyle w:val="Standard"/>
        <w:rPr>
          <w:sz w:val="28"/>
          <w:szCs w:val="28"/>
        </w:rPr>
      </w:pPr>
    </w:p>
    <w:p w14:paraId="347762F5" w14:textId="52889E02" w:rsidR="00F777A3" w:rsidRPr="00D7353A" w:rsidRDefault="00F777A3" w:rsidP="00F777A3">
      <w:pPr>
        <w:pStyle w:val="Standard"/>
        <w:tabs>
          <w:tab w:val="left" w:pos="5103"/>
        </w:tabs>
        <w:rPr>
          <w:sz w:val="28"/>
          <w:szCs w:val="28"/>
        </w:rPr>
      </w:pPr>
      <w:r w:rsidRPr="00D7353A">
        <w:rPr>
          <w:sz w:val="28"/>
          <w:szCs w:val="28"/>
        </w:rPr>
        <w:tab/>
      </w:r>
      <w:r w:rsidR="00D7353A" w:rsidRPr="00D7353A">
        <w:rPr>
          <w:sz w:val="28"/>
          <w:szCs w:val="28"/>
        </w:rPr>
        <w:tab/>
      </w:r>
      <w:r w:rsidR="00D7353A" w:rsidRPr="00D7353A">
        <w:rPr>
          <w:sz w:val="28"/>
          <w:szCs w:val="28"/>
        </w:rPr>
        <w:tab/>
      </w:r>
      <w:r w:rsidR="00D7353A" w:rsidRPr="00D7353A">
        <w:rPr>
          <w:sz w:val="28"/>
          <w:szCs w:val="28"/>
        </w:rPr>
        <w:tab/>
      </w:r>
      <w:r w:rsidRPr="00D7353A">
        <w:rPr>
          <w:sz w:val="28"/>
          <w:szCs w:val="28"/>
        </w:rPr>
        <w:t>Le Trésorier,</w:t>
      </w:r>
    </w:p>
    <w:p w14:paraId="631C1543" w14:textId="76B6813B" w:rsidR="00F777A3" w:rsidRPr="00D7353A" w:rsidRDefault="00F777A3" w:rsidP="00F777A3">
      <w:pPr>
        <w:pStyle w:val="Standard"/>
        <w:tabs>
          <w:tab w:val="left" w:pos="5103"/>
        </w:tabs>
        <w:rPr>
          <w:sz w:val="28"/>
          <w:szCs w:val="28"/>
        </w:rPr>
      </w:pPr>
      <w:r w:rsidRPr="00D7353A">
        <w:rPr>
          <w:sz w:val="28"/>
          <w:szCs w:val="28"/>
        </w:rPr>
        <w:tab/>
      </w:r>
      <w:r w:rsidR="00D7353A" w:rsidRPr="00D7353A">
        <w:rPr>
          <w:sz w:val="28"/>
          <w:szCs w:val="28"/>
        </w:rPr>
        <w:tab/>
      </w:r>
      <w:r w:rsidR="00D7353A" w:rsidRPr="00D7353A">
        <w:rPr>
          <w:sz w:val="28"/>
          <w:szCs w:val="28"/>
        </w:rPr>
        <w:tab/>
      </w:r>
      <w:r w:rsidR="00D7353A" w:rsidRPr="00D7353A">
        <w:rPr>
          <w:sz w:val="28"/>
          <w:szCs w:val="28"/>
        </w:rPr>
        <w:tab/>
      </w:r>
      <w:r w:rsidRPr="00D7353A">
        <w:rPr>
          <w:sz w:val="28"/>
          <w:szCs w:val="28"/>
        </w:rPr>
        <w:t>Richard TARIS.</w:t>
      </w:r>
    </w:p>
    <w:p w14:paraId="10B73379" w14:textId="77777777" w:rsidR="00F777A3" w:rsidRDefault="00F777A3" w:rsidP="00F777A3">
      <w:pPr>
        <w:jc w:val="center"/>
        <w:rPr>
          <w:b/>
          <w:sz w:val="24"/>
          <w:szCs w:val="24"/>
        </w:rPr>
      </w:pPr>
    </w:p>
    <w:p w14:paraId="756327CF" w14:textId="0F133E70" w:rsidR="00DC0761" w:rsidRPr="000643EE" w:rsidRDefault="00DC0761" w:rsidP="00F777A3">
      <w:pPr>
        <w:pStyle w:val="Paragraphedeliste"/>
        <w:ind w:left="6384" w:firstLine="696"/>
        <w:jc w:val="center"/>
        <w:rPr>
          <w:b/>
          <w:color w:val="FF0000"/>
          <w:sz w:val="24"/>
          <w:szCs w:val="24"/>
          <w:u w:val="single"/>
        </w:rPr>
      </w:pPr>
    </w:p>
    <w:sectPr w:rsidR="00DC0761" w:rsidRPr="000643EE" w:rsidSect="001C496A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1AB"/>
    <w:multiLevelType w:val="hybridMultilevel"/>
    <w:tmpl w:val="A9CEE1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62236"/>
    <w:multiLevelType w:val="hybridMultilevel"/>
    <w:tmpl w:val="D640D220"/>
    <w:lvl w:ilvl="0" w:tplc="65F834D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CC56AFC"/>
    <w:multiLevelType w:val="hybridMultilevel"/>
    <w:tmpl w:val="5232CF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C9F"/>
    <w:multiLevelType w:val="hybridMultilevel"/>
    <w:tmpl w:val="A288A43A"/>
    <w:lvl w:ilvl="0" w:tplc="47BA3DB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D25704"/>
    <w:multiLevelType w:val="hybridMultilevel"/>
    <w:tmpl w:val="16A4D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7E5B"/>
    <w:multiLevelType w:val="hybridMultilevel"/>
    <w:tmpl w:val="6C6C053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B8"/>
    <w:rsid w:val="00037B72"/>
    <w:rsid w:val="000605A7"/>
    <w:rsid w:val="000643EE"/>
    <w:rsid w:val="00087373"/>
    <w:rsid w:val="00095889"/>
    <w:rsid w:val="00186369"/>
    <w:rsid w:val="00191162"/>
    <w:rsid w:val="001A5229"/>
    <w:rsid w:val="001C496A"/>
    <w:rsid w:val="00225ED5"/>
    <w:rsid w:val="002D3F22"/>
    <w:rsid w:val="003F395D"/>
    <w:rsid w:val="004307C8"/>
    <w:rsid w:val="00443E31"/>
    <w:rsid w:val="005800DE"/>
    <w:rsid w:val="006740B3"/>
    <w:rsid w:val="00693D69"/>
    <w:rsid w:val="00754CB8"/>
    <w:rsid w:val="00762AD9"/>
    <w:rsid w:val="00795885"/>
    <w:rsid w:val="007B0E73"/>
    <w:rsid w:val="007E7F9B"/>
    <w:rsid w:val="008C0965"/>
    <w:rsid w:val="0091636C"/>
    <w:rsid w:val="00947137"/>
    <w:rsid w:val="00955CB1"/>
    <w:rsid w:val="00962746"/>
    <w:rsid w:val="00A41A16"/>
    <w:rsid w:val="00AC7F31"/>
    <w:rsid w:val="00AD6329"/>
    <w:rsid w:val="00B46468"/>
    <w:rsid w:val="00C26E3F"/>
    <w:rsid w:val="00CE7167"/>
    <w:rsid w:val="00CF3275"/>
    <w:rsid w:val="00CF46EF"/>
    <w:rsid w:val="00D00495"/>
    <w:rsid w:val="00D21568"/>
    <w:rsid w:val="00D31EB1"/>
    <w:rsid w:val="00D7353A"/>
    <w:rsid w:val="00DC0761"/>
    <w:rsid w:val="00DF58CF"/>
    <w:rsid w:val="00E04128"/>
    <w:rsid w:val="00E72879"/>
    <w:rsid w:val="00EA46AC"/>
    <w:rsid w:val="00EB502D"/>
    <w:rsid w:val="00F344B9"/>
    <w:rsid w:val="00F613BC"/>
    <w:rsid w:val="00F67F62"/>
    <w:rsid w:val="00F777A3"/>
    <w:rsid w:val="00F90EC0"/>
    <w:rsid w:val="00FD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3083"/>
  <w15:docId w15:val="{301A4462-C626-4F27-8579-BF1DCB5B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2D"/>
  </w:style>
  <w:style w:type="paragraph" w:styleId="Titre5">
    <w:name w:val="heading 5"/>
    <w:basedOn w:val="Normal"/>
    <w:link w:val="Titre5Car"/>
    <w:uiPriority w:val="9"/>
    <w:qFormat/>
    <w:rsid w:val="00037B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37B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37B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163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3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2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777A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348B-24C7-4643-BD03-A7A520C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LAHITTE ERIC</dc:creator>
  <cp:lastModifiedBy>Jacques GJINI</cp:lastModifiedBy>
  <cp:revision>5</cp:revision>
  <cp:lastPrinted>2021-03-08T10:04:00Z</cp:lastPrinted>
  <dcterms:created xsi:type="dcterms:W3CDTF">2021-02-23T13:16:00Z</dcterms:created>
  <dcterms:modified xsi:type="dcterms:W3CDTF">2021-03-08T12:01:00Z</dcterms:modified>
</cp:coreProperties>
</file>